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2724912" cy="685800"/>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10;&#10;Description automatically generated" descr="A close up of a logoDescription automatically generated"/>
                    <pic:cNvPicPr>
                      <a:picLocks noChangeAspect="1"/>
                    </pic:cNvPicPr>
                  </pic:nvPicPr>
                  <pic:blipFill>
                    <a:blip r:embed="rId4">
                      <a:extLst/>
                    </a:blip>
                    <a:stretch>
                      <a:fillRect/>
                    </a:stretch>
                  </pic:blipFill>
                  <pic:spPr>
                    <a:xfrm>
                      <a:off x="0" y="0"/>
                      <a:ext cx="2724912" cy="685800"/>
                    </a:xfrm>
                    <a:prstGeom prst="rect">
                      <a:avLst/>
                    </a:prstGeom>
                    <a:ln w="12700" cap="flat">
                      <a:noFill/>
                      <a:miter lim="400000"/>
                    </a:ln>
                    <a:effectLst/>
                  </pic:spPr>
                </pic:pic>
              </a:graphicData>
            </a:graphic>
          </wp:inline>
        </w:drawing>
      </w:r>
    </w:p>
    <w:p>
      <w:pPr>
        <w:pStyle w:val="Body"/>
        <w:jc w:val="center"/>
        <w:rPr>
          <w:rFonts w:ascii="Avenir LT Std 35 Light" w:cs="Avenir LT Std 35 Light" w:hAnsi="Avenir LT Std 35 Light" w:eastAsia="Avenir LT Std 35 Light"/>
          <w:b w:val="1"/>
          <w:bCs w:val="1"/>
          <w:u w:val="single"/>
        </w:rPr>
      </w:pPr>
    </w:p>
    <w:p>
      <w:pPr>
        <w:pStyle w:val="Body"/>
        <w:jc w:val="center"/>
        <w:rPr>
          <w:rFonts w:ascii="Avenir LT Std 35 Light" w:cs="Avenir LT Std 35 Light" w:hAnsi="Avenir LT Std 35 Light" w:eastAsia="Avenir LT Std 35 Light"/>
          <w:b w:val="1"/>
          <w:bCs w:val="1"/>
          <w:u w:val="single"/>
        </w:rPr>
      </w:pPr>
      <w:r>
        <w:rPr>
          <w:rFonts w:ascii="Avenir LT Std 35 Light" w:cs="Avenir LT Std 35 Light" w:hAnsi="Avenir LT Std 35 Light" w:eastAsia="Avenir LT Std 35 Light"/>
          <w:b w:val="1"/>
          <w:bCs w:val="1"/>
          <w:u w:val="single"/>
          <w:rtl w:val="0"/>
          <w:lang w:val="en-US"/>
        </w:rPr>
        <w:t>MANAGEMENT APPRENTICESHIP OUTLINE AND APPLICATION FORM</w:t>
      </w:r>
    </w:p>
    <w:p>
      <w:pPr>
        <w:pStyle w:val="Body"/>
        <w:jc w:val="center"/>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en-US"/>
        </w:rPr>
        <w:t xml:space="preserve">Please complete this form and send it along with your cover letter and resume to </w:t>
      </w:r>
      <w:r>
        <w:rPr>
          <w:rStyle w:val="Hyperlink.0"/>
        </w:rPr>
        <w:fldChar w:fldCharType="begin" w:fldLock="0"/>
      </w:r>
      <w:r>
        <w:rPr>
          <w:rStyle w:val="Hyperlink.0"/>
        </w:rPr>
        <w:instrText xml:space="preserve"> HYPERLINK "mailto:apprentices@theatricaloutfit.org"</w:instrText>
      </w:r>
      <w:r>
        <w:rPr>
          <w:rStyle w:val="Hyperlink.0"/>
        </w:rPr>
        <w:fldChar w:fldCharType="separate" w:fldLock="0"/>
      </w:r>
      <w:r>
        <w:rPr>
          <w:rStyle w:val="Hyperlink.0"/>
          <w:rtl w:val="0"/>
          <w:lang w:val="en-US"/>
        </w:rPr>
        <w:t>apprentices@theatricaloutfit.org</w:t>
      </w:r>
      <w:r>
        <w:rPr/>
        <w:fldChar w:fldCharType="end" w:fldLock="0"/>
      </w:r>
      <w:r>
        <w:rPr>
          <w:rFonts w:ascii="Avenir LT Std 35 Light" w:cs="Avenir LT Std 35 Light" w:hAnsi="Avenir LT Std 35 Light" w:eastAsia="Avenir LT Std 35 Light"/>
          <w:rtl w:val="0"/>
        </w:rPr>
        <w:t xml:space="preserve">.  </w:t>
      </w:r>
    </w:p>
    <w:p>
      <w:pPr>
        <w:pStyle w:val="Body"/>
        <w:widowControl w:val="0"/>
        <w:spacing w:after="0" w:line="240" w:lineRule="auto"/>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p>
    <w:p>
      <w:pPr>
        <w:pStyle w:val="Body"/>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Management Apprentice Goals</w:t>
      </w:r>
    </w:p>
    <w:p>
      <w:pPr>
        <w:pStyle w:val="Body"/>
        <w:rPr>
          <w:rFonts w:ascii="Avenir LT Std 35 Light" w:cs="Avenir LT Std 35 Light" w:hAnsi="Avenir LT Std 35 Light" w:eastAsia="Avenir LT Std 35 Light"/>
          <w:b w:val="1"/>
          <w:bCs w:val="1"/>
          <w:outline w:val="0"/>
          <w:color w:val="000000"/>
          <w:u w:color="000000"/>
          <w14:textFill>
            <w14:solidFill>
              <w14:srgbClr w14:val="000000"/>
            </w14:solidFill>
          </w14:textFill>
        </w:rPr>
      </w:pP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*Due to the evolving nature of the Covid-19 pandemic goals and duties may shift in relation to the theatre</w:t>
      </w: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w:t>
      </w:r>
      <w:r>
        <w:rPr>
          <w:rFonts w:ascii="Avenir LT Std 35 Light" w:cs="Avenir LT Std 35 Light" w:hAnsi="Avenir LT Std 35 Light" w:eastAsia="Avenir LT Std 35 Light"/>
          <w:b w:val="1"/>
          <w:bCs w:val="1"/>
          <w:outline w:val="0"/>
          <w:color w:val="000000"/>
          <w:u w:color="000000"/>
          <w:rtl w:val="0"/>
          <w:lang w:val="en-US"/>
          <w14:textFill>
            <w14:solidFill>
              <w14:srgbClr w14:val="000000"/>
            </w14:solidFill>
          </w14:textFill>
        </w:rPr>
        <w:t>s needs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Learn practical management skills by supporting the work of the Managing Director in implementing strategic goals, pursuing organizational efficiency, and maintaining fiscal integrity.</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Gain a deeper understanding of the business of theatre through assisting in day-to-day operations.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Develop management skills through the booking and execution of readings and workshops; assisting with marketing and development events; working front of house shifts; and ongoing classes and workshops.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Develop strong communication skills by working under pressure with people in multiple departments with differing work styles and priorities.</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Build leadership skills through problem solving as well as initiating, planning, and delivering special projects, as directed by the Managing Director.</w:t>
      </w:r>
    </w:p>
    <w:p>
      <w:pPr>
        <w:pStyle w:val="Body"/>
        <w:widowControl w:val="0"/>
        <w:numPr>
          <w:ilvl w:val="0"/>
          <w:numId w:val="2"/>
        </w:numPr>
        <w:bidi w:val="0"/>
        <w:spacing w:after="0" w:line="240" w:lineRule="auto"/>
        <w:ind w:right="0"/>
        <w:jc w:val="left"/>
        <w:rPr>
          <w:rFonts w:ascii="Avenir LT Std 35 Light" w:cs="Avenir LT Std 35 Light" w:hAnsi="Avenir LT Std 35 Light" w:eastAsia="Avenir LT Std 35 Light"/>
          <w:rtl w:val="0"/>
          <w:lang w:val="en-US"/>
        </w:rPr>
      </w:pPr>
      <w:r>
        <w:rPr>
          <w:rFonts w:ascii="Avenir LT Std 35 Light" w:cs="Avenir LT Std 35 Light" w:hAnsi="Avenir LT Std 35 Light" w:eastAsia="Avenir LT Std 35 Light"/>
          <w:outline w:val="0"/>
          <w:color w:val="000000"/>
          <w:u w:color="000000"/>
          <w:rtl w:val="0"/>
          <w:lang w:val="en-US"/>
          <w14:textFill>
            <w14:solidFill>
              <w14:srgbClr w14:val="000000"/>
            </w14:solidFill>
          </w14:textFill>
        </w:rPr>
        <w:t>Additional goals, as identified by Apprentice.</w:t>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pt-PT"/>
        </w:rPr>
        <w:t xml:space="preserve">FIRST NAME </w:t>
        <w:tab/>
      </w:r>
      <w:r>
        <w:rPr>
          <w:rFonts w:ascii="Avenir LT Std 35 Light" w:cs="Avenir LT Std 35 Light" w:hAnsi="Avenir LT Std 35 Light" w:eastAsia="Avenir LT Std 35 Light"/>
          <w:u w:val="single"/>
        </w:rPr>
        <w:tab/>
        <w:tab/>
        <w:tab/>
        <w:tab/>
      </w:r>
      <w:r>
        <w:rPr>
          <w:rFonts w:ascii="Avenir LT Std 35 Light" w:cs="Avenir LT Std 35 Light" w:hAnsi="Avenir LT Std 35 Light" w:eastAsia="Avenir LT Std 35 Light"/>
          <w:rtl w:val="0"/>
          <w:lang w:val="en-US"/>
        </w:rPr>
        <w:t xml:space="preserve"> LAST NAME </w:t>
      </w:r>
      <w:r>
        <w:rPr>
          <w:rFonts w:ascii="Avenir LT Std 35 Light" w:cs="Avenir LT Std 35 Light" w:hAnsi="Avenir LT Std 35 Light" w:eastAsia="Avenir LT Std 35 Light"/>
          <w:u w:val="single"/>
        </w:rPr>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ADDRESS </w:t>
      </w:r>
      <w:r>
        <w:rPr>
          <w:rFonts w:ascii="Avenir LT Std 35 Light" w:cs="Avenir LT Std 35 Light" w:hAnsi="Avenir LT Std 35 Light" w:eastAsia="Avenir LT Std 35 Light"/>
          <w:u w:val="single"/>
        </w:rPr>
        <w:tab/>
        <w:tab/>
        <w:tab/>
        <w:tab/>
        <w:tab/>
        <w:tab/>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en-US"/>
        </w:rPr>
        <w:t xml:space="preserve">CITY </w:t>
      </w:r>
      <w:r>
        <w:rPr>
          <w:rFonts w:ascii="Avenir LT Std 35 Light" w:cs="Avenir LT Std 35 Light" w:hAnsi="Avenir LT Std 35 Light" w:eastAsia="Avenir LT Std 35 Light"/>
          <w:u w:val="single"/>
        </w:rPr>
        <w:tab/>
        <w:tab/>
        <w:tab/>
        <w:tab/>
        <w:tab/>
        <w:tab/>
      </w:r>
      <w:r>
        <w:rPr>
          <w:rFonts w:ascii="Avenir LT Std 35 Light" w:cs="Avenir LT Std 35 Light" w:hAnsi="Avenir LT Std 35 Light" w:eastAsia="Avenir LT Std 35 Light"/>
          <w:rtl w:val="0"/>
          <w:lang w:val="en-US"/>
        </w:rPr>
        <w:t xml:space="preserve">STATE </w:t>
      </w:r>
      <w:r>
        <w:rPr>
          <w:rFonts w:ascii="Avenir LT Std 35 Light" w:cs="Avenir LT Std 35 Light" w:hAnsi="Avenir LT Std 35 Light" w:eastAsia="Avenir LT Std 35 Light"/>
          <w:u w:val="single"/>
        </w:rPr>
        <w:tab/>
        <w:tab/>
        <w:tab/>
      </w:r>
      <w:r>
        <w:rPr>
          <w:rFonts w:ascii="Avenir LT Std 35 Light" w:cs="Avenir LT Std 35 Light" w:hAnsi="Avenir LT Std 35 Light" w:eastAsia="Avenir LT Std 35 Light"/>
          <w:rtl w:val="0"/>
          <w:lang w:val="es-ES_tradnl"/>
        </w:rPr>
        <w:t xml:space="preserve"> ZIP CODE </w:t>
      </w:r>
      <w:r>
        <w:rPr>
          <w:rFonts w:ascii="Avenir LT Std 35 Light" w:cs="Avenir LT Std 35 Light" w:hAnsi="Avenir LT Std 35 Light" w:eastAsia="Avenir LT Std 35 Light"/>
          <w:u w:val="single"/>
        </w:rPr>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PRIMARY PHONE </w:t>
      </w:r>
      <w:r>
        <w:rPr>
          <w:rFonts w:ascii="Avenir LT Std 35 Light" w:cs="Avenir LT Std 35 Light" w:hAnsi="Avenir LT Std 35 Light" w:eastAsia="Avenir LT Std 35 Light"/>
          <w:u w:val="single"/>
          <w:rtl w:val="0"/>
        </w:rPr>
        <w:tab/>
        <w:tab/>
        <w:tab/>
        <w:tab/>
        <w:tab/>
        <w:tab/>
        <w:tab/>
        <w:tab/>
        <w:tab/>
        <w:tab/>
        <w:tab/>
        <w:t xml:space="preserve">  </w:t>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 xml:space="preserve">E-MAIL </w:t>
      </w:r>
      <w:r>
        <w:rPr>
          <w:rFonts w:ascii="Avenir LT Std 35 Light" w:cs="Avenir LT Std 35 Light" w:hAnsi="Avenir LT Std 35 Light" w:eastAsia="Avenir LT Std 35 Light"/>
          <w:u w:val="single"/>
        </w:rPr>
        <w:tab/>
        <w:tab/>
        <w:tab/>
        <w:tab/>
        <w:tab/>
        <w:tab/>
        <w:tab/>
        <w:tab/>
        <w:tab/>
        <w:tab/>
        <w:tab/>
        <w:tab/>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 xml:space="preserve">HOW DID YOU HEAR ABOUT THIS APPRENTICESHIP? </w:t>
      </w:r>
      <w:r>
        <w:rPr>
          <w:rFonts w:ascii="Avenir LT Std 35 Light" w:cs="Avenir LT Std 35 Light" w:hAnsi="Avenir LT Std 35 Light" w:eastAsia="Avenir LT Std 35 Light"/>
          <w:u w:val="single"/>
        </w:rPr>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en-US"/>
        </w:rPr>
        <w:t>REFERENCES (Please list three (3).)</w:t>
      </w:r>
      <w:r>
        <w:rPr>
          <w:rFonts w:ascii="Avenir LT Std 35 Light" w:cs="Avenir LT Std 35 Light" w:hAnsi="Avenir LT Std 35 Light" w:eastAsia="Avenir LT Std 35 Light"/>
        </w:rPr>
        <w:br w:type="textWrapping"/>
      </w:r>
      <w:r>
        <w:rPr>
          <w:rFonts w:ascii="Avenir LT Std 35 Light" w:cs="Avenir LT Std 35 Light" w:hAnsi="Avenir LT Std 35 Light" w:eastAsia="Avenir LT Std 35 Light"/>
          <w:rtl w:val="0"/>
          <w:lang w:val="de-DE"/>
        </w:rPr>
        <w:t>NAME</w:t>
        <w:tab/>
        <w:tab/>
        <w:tab/>
        <w:tab/>
        <w:tab/>
        <w:t xml:space="preserve">PHONE </w:t>
        <w:tab/>
        <w:tab/>
        <w:t>EMAIL</w:t>
      </w:r>
      <w:r>
        <w:rPr>
          <w:rFonts w:ascii="Avenir LT Std 35 Light" w:cs="Avenir LT Std 35 Light" w:hAnsi="Avenir LT Std 35 Light" w:eastAsia="Avenir LT Std 35 Light"/>
        </w:rPr>
        <w:br w:type="textWrapping"/>
        <w:br w:type="textWrapping"/>
      </w:r>
      <w:r>
        <w:rPr>
          <w:rFonts w:ascii="Avenir LT Std 35 Light" w:cs="Avenir LT Std 35 Light" w:hAnsi="Avenir LT Std 35 Light" w:eastAsia="Avenir LT Std 35 Light"/>
          <w:rtl w:val="0"/>
        </w:rPr>
        <w:t xml:space="preserve">1.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u w:val="single"/>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rPr>
        <w:t xml:space="preserve">2.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rPr>
        <w:t xml:space="preserve">3. </w:t>
      </w:r>
      <w:r>
        <w:rPr>
          <w:rFonts w:ascii="Avenir LT Std 35 Light" w:cs="Avenir LT Std 35 Light" w:hAnsi="Avenir LT Std 35 Light" w:eastAsia="Avenir LT Std 35 Light"/>
          <w:u w:val="single"/>
        </w:rPr>
        <w:tab/>
        <w:tab/>
        <w:tab/>
        <w:tab/>
        <w:tab/>
        <w:tab/>
        <w:tab/>
        <w:tab/>
        <w:tab/>
        <w:tab/>
        <w:tab/>
        <w:tab/>
        <w:tab/>
      </w:r>
    </w:p>
    <w:p>
      <w:pPr>
        <w:pStyle w:val="Body"/>
        <w:rPr>
          <w:rFonts w:ascii="Avenir LT Std 35 Light" w:cs="Avenir LT Std 35 Light" w:hAnsi="Avenir LT Std 35 Light" w:eastAsia="Avenir LT Std 35 Light"/>
        </w:rPr>
      </w:pPr>
      <w:r>
        <w:rPr>
          <w:rFonts w:ascii="Avenir LT Std 35 Light" w:cs="Avenir LT Std 35 Light" w:hAnsi="Avenir LT Std 35 Light" w:eastAsia="Avenir LT Std 35 Light"/>
          <w:rtl w:val="0"/>
          <w:lang w:val="de-DE"/>
        </w:rPr>
        <w:t>Title</w:t>
      </w:r>
      <w:r>
        <w:rPr>
          <w:rFonts w:ascii="Avenir LT Std 35 Light" w:cs="Avenir LT Std 35 Light" w:hAnsi="Avenir LT Std 35 Light" w:eastAsia="Avenir LT Std 35 Light"/>
          <w:u w:val="single"/>
          <w:rtl w:val="0"/>
        </w:rPr>
        <w:t>:</w:t>
        <w:tab/>
        <w:tab/>
        <w:tab/>
        <w:tab/>
        <w:tab/>
        <w:tab/>
      </w:r>
      <w:r>
        <w:rPr>
          <w:rFonts w:ascii="Avenir LT Std 35 Light" w:cs="Avenir LT Std 35 Light" w:hAnsi="Avenir LT Std 35 Light" w:eastAsia="Avenir LT Std 35 Light"/>
          <w:rtl w:val="0"/>
          <w:lang w:val="en-US"/>
        </w:rPr>
        <w:t xml:space="preserve"> Organization: </w:t>
      </w:r>
      <w:r>
        <w:rPr>
          <w:rFonts w:ascii="Avenir LT Std 35 Light" w:cs="Avenir LT Std 35 Light" w:hAnsi="Avenir LT Std 35 Light" w:eastAsia="Avenir LT Std 35 Light"/>
          <w:u w:val="single"/>
          <w:rtl w:val="0"/>
          <w:lang w:val="en-US"/>
        </w:rPr>
        <w:t>_</w:t>
        <w:tab/>
        <w:tab/>
        <w:tab/>
        <w:tab/>
        <w:tab/>
      </w:r>
      <w:r>
        <w:rPr>
          <w:rFonts w:ascii="Avenir LT Std 35 Light" w:cs="Avenir LT Std 35 Light" w:hAnsi="Avenir LT Std 35 Light" w:eastAsia="Avenir LT Std 35 Light"/>
          <w:u w:val="single"/>
        </w:rPr>
        <w:br w:type="textWrapping"/>
      </w:r>
    </w:p>
    <w:p>
      <w:pPr>
        <w:pStyle w:val="Body"/>
        <w:shd w:val="clear" w:color="auto" w:fill="ffffff"/>
        <w:spacing w:after="0" w:line="240" w:lineRule="auto"/>
        <w:rPr>
          <w:rFonts w:ascii="Avenir LT Std 35 Light" w:cs="Avenir LT Std 35 Light" w:hAnsi="Avenir LT Std 35 Light" w:eastAsia="Avenir LT Std 35 Light"/>
          <w:b w:val="1"/>
          <w:bCs w:val="1"/>
          <w:outline w:val="0"/>
          <w:color w:val="000000"/>
          <w:spacing w:val="2"/>
          <w:sz w:val="21"/>
          <w:szCs w:val="21"/>
          <w:u w:color="000000"/>
          <w:shd w:val="clear" w:color="auto" w:fill="ffffff"/>
          <w14:textFill>
            <w14:solidFill>
              <w14:srgbClr w14:val="000000"/>
            </w14:solidFill>
          </w14:textFill>
        </w:rPr>
      </w:pPr>
      <w:r>
        <w:rPr>
          <w:rFonts w:ascii="Avenir LT Std 35 Light" w:cs="Avenir LT Std 35 Light" w:hAnsi="Avenir LT Std 35 Light" w:eastAsia="Avenir LT Std 35 Light"/>
          <w:b w:val="1"/>
          <w:bCs w:val="1"/>
          <w:outline w:val="0"/>
          <w:color w:val="000000"/>
          <w:spacing w:val="2"/>
          <w:sz w:val="21"/>
          <w:szCs w:val="21"/>
          <w:u w:color="000000"/>
          <w:shd w:val="clear" w:color="auto" w:fill="ffffff"/>
          <w:rtl w:val="0"/>
          <w:lang w:val="en-US"/>
          <w14:textFill>
            <w14:solidFill>
              <w14:srgbClr w14:val="000000"/>
            </w14:solidFill>
          </w14:textFill>
        </w:rPr>
        <w:t>Voluntary Self-Disclosure</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shd w:val="clear" w:color="auto" w:fill="ffffff"/>
          <w:rtl w:val="0"/>
          <w:lang w:val="en-US"/>
          <w14:textFill>
            <w14:solidFill>
              <w14:srgbClr w14:val="000000"/>
            </w14:solidFill>
          </w14:textFill>
        </w:rPr>
        <w:t>Our commitment to meaningful diversity on stage and off is at the forefront of each staffing decision. Applicants from populations underrepresented in the theatre field are strongly encouraged to apply. Theatrical Outfit is an equal opportunity employer and all qualified applications will receive consideration for employment without regard to race, color, religion, gender, sexual orientation, gender identity and/or expression, marital or familial status, military status, veteran status, national origin, age, or disability.</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shd w:val="clear" w:color="auto" w:fill="ffffff"/>
          <w14:textFill>
            <w14:solidFill>
              <w14:srgbClr w14:val="000000"/>
            </w14:solidFill>
          </w14:textFill>
        </w:rPr>
      </w:pP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 xml:space="preserve">You do not have to submit this information if you prefer not to. Data compiled from these questions, as well as whether or not you choose to answer them, will not be used in a hiring decision. </w:t>
      </w:r>
    </w:p>
    <w:p>
      <w:pPr>
        <w:pStyle w:val="Body"/>
        <w:shd w:val="clear" w:color="auto" w:fill="ffffff"/>
        <w:spacing w:after="0" w:line="240" w:lineRule="auto"/>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pP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What are your pronouns? ___________________________________</w:t>
      </w: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br w:type="textWrapping"/>
      </w: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What is your race or ethnic background?</w:t>
      </w:r>
      <w:r>
        <w:rPr>
          <w:rFonts w:ascii="Avenir LT Std 35 Light" w:cs="Avenir LT Std 35 Light" w:hAnsi="Avenir LT Std 35 Light" w:eastAsia="Avenir LT Std 35 Light"/>
          <w:outline w:val="0"/>
          <w:color w:val="000000"/>
          <w:spacing w:val="2"/>
          <w:sz w:val="21"/>
          <w:szCs w:val="21"/>
          <w:u w:color="000000"/>
          <w14:textFill>
            <w14:solidFill>
              <w14:srgbClr w14:val="000000"/>
            </w14:solidFill>
          </w14:textFill>
        </w:rPr>
        <w:br w:type="textWrapping"/>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White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Black or African American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Native Hawaiian or Other Pacific Islander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Asian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American Indian or Alaska Native (Not Hispanic or Latino)</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Two or More Races</w:t>
      </w:r>
    </w:p>
    <w:p>
      <w:pPr>
        <w:pStyle w:val="List Paragraph"/>
        <w:numPr>
          <w:ilvl w:val="0"/>
          <w:numId w:val="4"/>
        </w:numPr>
        <w:rPr>
          <w:sz w:val="21"/>
          <w:szCs w:val="21"/>
          <w:lang w:val="en-US"/>
        </w:rPr>
      </w:pPr>
      <w:r>
        <w:rPr>
          <w:rFonts w:ascii="Avenir LT Std 35 Light" w:cs="Avenir LT Std 35 Light" w:hAnsi="Avenir LT Std 35 Light" w:eastAsia="Avenir LT Std 35 Light"/>
          <w:outline w:val="0"/>
          <w:color w:val="000000"/>
          <w:spacing w:val="2"/>
          <w:sz w:val="21"/>
          <w:szCs w:val="21"/>
          <w:u w:color="000000"/>
          <w:rtl w:val="0"/>
          <w:lang w:val="en-US"/>
          <w14:textFill>
            <w14:solidFill>
              <w14:srgbClr w14:val="000000"/>
            </w14:solidFill>
          </w14:textFill>
        </w:rPr>
        <w:t>Prefer not to answer</w:t>
      </w:r>
    </w:p>
    <w:p>
      <w:pPr>
        <w:pStyle w:val="List Paragraph"/>
        <w:ind w:left="0" w:firstLine="0"/>
      </w:pPr>
      <w:r>
        <w:rPr>
          <w:rFonts w:ascii="Avenir LT Std 35 Light" w:cs="Avenir LT Std 35 Light" w:hAnsi="Avenir LT Std 35 Light" w:eastAsia="Avenir LT Std 35 Light"/>
        </w:rPr>
        <w:br w:type="textWrapping"/>
      </w:r>
    </w:p>
    <w:sectPr>
      <w:headerReference w:type="default" r:id="rId5"/>
      <w:footerReference w:type="default" r:id="rId6"/>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LT Std 35 Ligh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1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venir LT Std 35 Light" w:cs="Avenir LT Std 35 Light" w:hAnsi="Avenir LT Std 35 Light" w:eastAsia="Avenir LT Std 35 Light"/>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